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614"/>
        <w:gridCol w:w="6100"/>
      </w:tblGrid>
      <w:tr w:rsidR="00BA084B" w:rsidRPr="00BA084B" w14:paraId="3BA906FB" w14:textId="77777777" w:rsidTr="006400BF">
        <w:trPr>
          <w:trHeight w:val="596"/>
        </w:trPr>
        <w:tc>
          <w:tcPr>
            <w:tcW w:w="495" w:type="dxa"/>
            <w:vAlign w:val="center"/>
          </w:tcPr>
          <w:p w14:paraId="77F62ED9" w14:textId="1F886666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  <w:r w:rsidR="00374FE2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vAlign w:val="center"/>
          </w:tcPr>
          <w:p w14:paraId="3A702BAD" w14:textId="77777777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6100" w:type="dxa"/>
            <w:vAlign w:val="center"/>
          </w:tcPr>
          <w:p w14:paraId="7327099F" w14:textId="672982BA" w:rsidR="00A03FE5" w:rsidRPr="00BA084B" w:rsidRDefault="00A45A99" w:rsidP="006400B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Head of New Business Development</w:t>
            </w:r>
          </w:p>
        </w:tc>
      </w:tr>
      <w:tr w:rsidR="00900E06" w:rsidRPr="00BA084B" w14:paraId="6A559921" w14:textId="77777777" w:rsidTr="009D1DE2">
        <w:trPr>
          <w:trHeight w:val="567"/>
        </w:trPr>
        <w:tc>
          <w:tcPr>
            <w:tcW w:w="495" w:type="dxa"/>
            <w:vAlign w:val="center"/>
          </w:tcPr>
          <w:p w14:paraId="25B22F84" w14:textId="1874A820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2614" w:type="dxa"/>
            <w:vAlign w:val="center"/>
          </w:tcPr>
          <w:p w14:paraId="3FD5B3E5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Function &amp; Business Unit  </w:t>
            </w:r>
          </w:p>
        </w:tc>
        <w:tc>
          <w:tcPr>
            <w:tcW w:w="6100" w:type="dxa"/>
            <w:vAlign w:val="center"/>
          </w:tcPr>
          <w:p w14:paraId="0DF66641" w14:textId="77777777" w:rsidR="004851DB" w:rsidRDefault="004851DB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046322F9" w14:textId="2D51DE71" w:rsidR="00900E06" w:rsidRPr="00B672B6" w:rsidRDefault="00A45A99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Commercial</w:t>
            </w:r>
            <w:r w:rsidR="00AB15BC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 – Arc Legal</w:t>
            </w:r>
          </w:p>
          <w:p w14:paraId="6A416892" w14:textId="77777777" w:rsidR="009D1DE2" w:rsidRPr="00B672B6" w:rsidRDefault="009D1DE2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</w:tr>
      <w:tr w:rsidR="00900E06" w:rsidRPr="00BA084B" w14:paraId="6D0C4BCB" w14:textId="77777777" w:rsidTr="009D1DE2">
        <w:trPr>
          <w:trHeight w:val="566"/>
        </w:trPr>
        <w:tc>
          <w:tcPr>
            <w:tcW w:w="495" w:type="dxa"/>
            <w:vAlign w:val="center"/>
          </w:tcPr>
          <w:p w14:paraId="70E07CFF" w14:textId="7F2D8580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2614" w:type="dxa"/>
            <w:vAlign w:val="center"/>
          </w:tcPr>
          <w:p w14:paraId="6F28460F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Location </w:t>
            </w:r>
          </w:p>
        </w:tc>
        <w:tc>
          <w:tcPr>
            <w:tcW w:w="6100" w:type="dxa"/>
            <w:vAlign w:val="center"/>
          </w:tcPr>
          <w:p w14:paraId="77149E5D" w14:textId="57F9FF96" w:rsidR="00900E06" w:rsidRPr="00B672B6" w:rsidRDefault="00AB15BC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002F629C">
              <w:rPr>
                <w:rFonts w:cs="Arial"/>
                <w:color w:val="auto"/>
                <w:sz w:val="20"/>
                <w:szCs w:val="20"/>
                <w:highlight w:val="yellow"/>
                <w:lang w:eastAsia="en-GB"/>
              </w:rPr>
              <w:t>Colchester/Hybrid</w:t>
            </w:r>
          </w:p>
        </w:tc>
      </w:tr>
      <w:tr w:rsidR="00E36489" w:rsidRPr="00BA084B" w14:paraId="3C88CDF8" w14:textId="77777777" w:rsidTr="00E36489">
        <w:trPr>
          <w:trHeight w:val="7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BBD" w14:textId="6DE88AB8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4</w:t>
            </w:r>
            <w:r w:rsidR="00E36489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D25" w14:textId="3E5BA42C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Hiring Entity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5C54" w14:textId="6C409D16" w:rsidR="00E36489" w:rsidRPr="00B672B6" w:rsidRDefault="002B77FE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Arc Legal</w:t>
            </w:r>
          </w:p>
        </w:tc>
      </w:tr>
      <w:tr w:rsidR="00E36489" w:rsidRPr="00BA084B" w14:paraId="72454065" w14:textId="77777777" w:rsidTr="00E36489">
        <w:trPr>
          <w:trHeight w:val="1263"/>
        </w:trPr>
        <w:tc>
          <w:tcPr>
            <w:tcW w:w="495" w:type="dxa"/>
            <w:vAlign w:val="center"/>
          </w:tcPr>
          <w:p w14:paraId="432B4DC0" w14:textId="4E24F840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5</w:t>
            </w:r>
            <w:r w:rsidR="00E36489" w:rsidRPr="00C35357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2614" w:type="dxa"/>
            <w:vAlign w:val="center"/>
          </w:tcPr>
          <w:p w14:paraId="425515A3" w14:textId="77777777" w:rsidR="00E36489" w:rsidRPr="00420889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420889">
              <w:rPr>
                <w:rFonts w:cs="Arial"/>
                <w:color w:val="auto"/>
                <w:sz w:val="20"/>
                <w:szCs w:val="20"/>
                <w:lang w:eastAsia="en-GB"/>
              </w:rPr>
              <w:t>Insurance Distribution Directive (IDD) Continuing Professional Development (CPD) Requirements</w:t>
            </w:r>
          </w:p>
          <w:p w14:paraId="6F5298A9" w14:textId="77777777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4EB78A66" w14:textId="312D29E1" w:rsidR="00E36489" w:rsidRPr="00B672B6" w:rsidRDefault="00D95A0A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Yes</w:t>
            </w:r>
          </w:p>
        </w:tc>
      </w:tr>
      <w:tr w:rsidR="009D1DE2" w:rsidRPr="00BA084B" w14:paraId="1A6A0E72" w14:textId="77777777" w:rsidTr="00E36489">
        <w:trPr>
          <w:trHeight w:val="1834"/>
        </w:trPr>
        <w:tc>
          <w:tcPr>
            <w:tcW w:w="495" w:type="dxa"/>
            <w:vAlign w:val="center"/>
          </w:tcPr>
          <w:p w14:paraId="2A41DB15" w14:textId="2A391AA7" w:rsidR="009D1DE2" w:rsidRDefault="00374F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6.</w:t>
            </w:r>
          </w:p>
          <w:p w14:paraId="3B7E797D" w14:textId="77777777" w:rsidR="009D1DE2" w:rsidRPr="00BA084B" w:rsidRDefault="009D1D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7E078779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Committee Roles</w:t>
            </w:r>
          </w:p>
          <w:p w14:paraId="01E52FB6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50640B3E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Chair</w:t>
            </w:r>
          </w:p>
          <w:p w14:paraId="6E234D30" w14:textId="20C9B933" w:rsidR="009D1DE2" w:rsidRPr="00B672B6" w:rsidRDefault="00D95A0A" w:rsidP="002C333F">
            <w:pPr>
              <w:pStyle w:val="AmTrustBlack"/>
              <w:numPr>
                <w:ilvl w:val="0"/>
                <w:numId w:val="21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Arc Legal – Deal Committee</w:t>
            </w:r>
          </w:p>
          <w:p w14:paraId="5B550F37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693596A8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Member</w:t>
            </w:r>
          </w:p>
          <w:p w14:paraId="74C30478" w14:textId="70B3EEF5" w:rsidR="009D1DE2" w:rsidRDefault="00D95A0A" w:rsidP="006400BF">
            <w:pPr>
              <w:pStyle w:val="AmTrustBlack"/>
              <w:numPr>
                <w:ilvl w:val="0"/>
                <w:numId w:val="20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Arc Legal – Commercial Committee</w:t>
            </w:r>
          </w:p>
          <w:p w14:paraId="04DC81BE" w14:textId="745161AE" w:rsidR="00E36489" w:rsidRPr="00B672B6" w:rsidRDefault="00E36489" w:rsidP="006400BF">
            <w:pPr>
              <w:pStyle w:val="AmTrustBlack"/>
              <w:numPr>
                <w:ilvl w:val="0"/>
                <w:numId w:val="20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</w:tr>
      <w:tr w:rsidR="00E36489" w:rsidRPr="00BA084B" w14:paraId="7711CE72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629C5488" w14:textId="4886C0CD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7.</w:t>
            </w:r>
          </w:p>
        </w:tc>
        <w:tc>
          <w:tcPr>
            <w:tcW w:w="2614" w:type="dxa"/>
            <w:vAlign w:val="center"/>
          </w:tcPr>
          <w:p w14:paraId="620CDDFB" w14:textId="77777777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</w:t>
            </w:r>
          </w:p>
          <w:p w14:paraId="2263BF2C" w14:textId="22ACD2D5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Reporting Line</w:t>
            </w:r>
          </w:p>
        </w:tc>
        <w:tc>
          <w:tcPr>
            <w:tcW w:w="6100" w:type="dxa"/>
            <w:vAlign w:val="center"/>
          </w:tcPr>
          <w:p w14:paraId="5B20F764" w14:textId="77777777" w:rsidR="00E36489" w:rsidRPr="00E36489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00E36489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Direct Line Manager</w:t>
            </w:r>
          </w:p>
          <w:p w14:paraId="1ABF9225" w14:textId="08892A5E" w:rsidR="00E36489" w:rsidRPr="00E36489" w:rsidRDefault="00D95A0A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Commercial Director</w:t>
            </w:r>
          </w:p>
          <w:p w14:paraId="42564E9D" w14:textId="77777777" w:rsidR="00E36489" w:rsidRPr="00E36489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0412A738" w14:textId="77777777" w:rsidR="00E36489" w:rsidRPr="00E36489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00E36489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Indirect (dotted) Line Manager</w:t>
            </w:r>
          </w:p>
          <w:p w14:paraId="4314BFF1" w14:textId="2B921B62" w:rsidR="00E36489" w:rsidRDefault="00D95A0A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  <w:p w14:paraId="67A9C5B0" w14:textId="5AA5BC13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E36489" w:rsidRPr="00BA084B" w14:paraId="3E6236C4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5C939391" w14:textId="1DFAA630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8.</w:t>
            </w:r>
          </w:p>
        </w:tc>
        <w:tc>
          <w:tcPr>
            <w:tcW w:w="2614" w:type="dxa"/>
            <w:vAlign w:val="center"/>
          </w:tcPr>
          <w:p w14:paraId="249118D0" w14:textId="12BC539A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Reports </w:t>
            </w:r>
          </w:p>
        </w:tc>
        <w:tc>
          <w:tcPr>
            <w:tcW w:w="6100" w:type="dxa"/>
            <w:vAlign w:val="center"/>
          </w:tcPr>
          <w:p w14:paraId="31257DD7" w14:textId="77777777" w:rsidR="00E36489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</w:p>
          <w:p w14:paraId="5DDFE774" w14:textId="788F6BBF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  <w:t>Direct Reports</w:t>
            </w:r>
          </w:p>
          <w:p w14:paraId="71BF22EE" w14:textId="1FD8E9A8" w:rsidR="00E36489" w:rsidRDefault="009F2860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New Business Manager (x2)</w:t>
            </w:r>
          </w:p>
          <w:p w14:paraId="1581C65D" w14:textId="4E10E8AA" w:rsidR="009F2860" w:rsidRPr="00B672B6" w:rsidRDefault="009F2860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New Business Executive</w:t>
            </w:r>
          </w:p>
          <w:p w14:paraId="4CAC03D7" w14:textId="77777777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E1C20D9" w14:textId="77777777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  <w:t>Indirect (dotted) Reports</w:t>
            </w:r>
          </w:p>
          <w:p w14:paraId="3C6F706D" w14:textId="1CB806E9" w:rsidR="00E36489" w:rsidRDefault="009F2860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  <w:p w14:paraId="6D71B60E" w14:textId="18252B8E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00E06" w:rsidRPr="00BA084B" w14:paraId="0032F66D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71B8FCA2" w14:textId="0DBA076B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9.</w:t>
            </w:r>
          </w:p>
        </w:tc>
        <w:tc>
          <w:tcPr>
            <w:tcW w:w="2614" w:type="dxa"/>
            <w:vAlign w:val="center"/>
          </w:tcPr>
          <w:p w14:paraId="60C0CF28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Key Stakeholders</w:t>
            </w:r>
          </w:p>
        </w:tc>
        <w:tc>
          <w:tcPr>
            <w:tcW w:w="6100" w:type="dxa"/>
            <w:vAlign w:val="center"/>
          </w:tcPr>
          <w:p w14:paraId="5FD8188E" w14:textId="76B3D2EC" w:rsidR="00900E06" w:rsidRPr="00B672B6" w:rsidRDefault="009F2860" w:rsidP="00900E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CEO, UW, Operations, Claims, Finance, </w:t>
            </w:r>
            <w:r w:rsidR="00C303F9">
              <w:rPr>
                <w:rFonts w:ascii="Arial" w:hAnsi="Arial" w:cs="Arial"/>
                <w:sz w:val="20"/>
                <w:szCs w:val="20"/>
                <w:lang w:eastAsia="en-GB"/>
              </w:rPr>
              <w:t>Business Control &amp; Governance</w:t>
            </w:r>
            <w:r w:rsidR="00AE292C">
              <w:rPr>
                <w:rFonts w:ascii="Arial" w:hAnsi="Arial" w:cs="Arial"/>
                <w:sz w:val="20"/>
                <w:szCs w:val="20"/>
                <w:lang w:eastAsia="en-GB"/>
              </w:rPr>
              <w:t>, Marketing</w:t>
            </w:r>
          </w:p>
        </w:tc>
      </w:tr>
      <w:tr w:rsidR="00D60D65" w:rsidRPr="00BA084B" w14:paraId="6459AA72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1D16CD97" w14:textId="12A6B0BC" w:rsidR="00D60D65" w:rsidRPr="00BA084B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  <w:r w:rsidR="00374FE2">
              <w:rPr>
                <w:rFonts w:cs="Arial"/>
                <w:color w:val="auto"/>
                <w:sz w:val="20"/>
                <w:szCs w:val="20"/>
                <w:lang w:eastAsia="en-GB"/>
              </w:rPr>
              <w:t>0.</w:t>
            </w:r>
          </w:p>
        </w:tc>
        <w:tc>
          <w:tcPr>
            <w:tcW w:w="2614" w:type="dxa"/>
            <w:vAlign w:val="center"/>
          </w:tcPr>
          <w:p w14:paraId="4A763326" w14:textId="77777777" w:rsidR="00D60D65" w:rsidRPr="000B67F0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339514BE" w14:textId="77777777" w:rsidR="00D60D65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Last R</w:t>
            </w: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eview </w:t>
            </w: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Date</w:t>
            </w:r>
          </w:p>
          <w:p w14:paraId="1500D266" w14:textId="77777777" w:rsidR="00D60D65" w:rsidRPr="00B672B6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5B9453A4" w14:textId="53387479" w:rsidR="00D60D65" w:rsidRPr="00B672B6" w:rsidRDefault="00C303F9" w:rsidP="00D60D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November 2025</w:t>
            </w:r>
          </w:p>
        </w:tc>
      </w:tr>
    </w:tbl>
    <w:p w14:paraId="5EECB885" w14:textId="77777777" w:rsidR="000950D2" w:rsidRDefault="000950D2" w:rsidP="00DF03FD">
      <w:pPr>
        <w:pStyle w:val="AmTrustBlack"/>
        <w:jc w:val="both"/>
        <w:rPr>
          <w:rFonts w:cs="Arial"/>
          <w:color w:val="auto"/>
          <w:sz w:val="20"/>
          <w:szCs w:val="20"/>
        </w:rPr>
      </w:pPr>
    </w:p>
    <w:p w14:paraId="3A6FAFBE" w14:textId="77777777" w:rsidR="00BA084B" w:rsidRDefault="00BA084B" w:rsidP="00DF03FD">
      <w:pPr>
        <w:pStyle w:val="AmTrustBlack"/>
        <w:jc w:val="both"/>
        <w:rPr>
          <w:rFonts w:cs="Arial"/>
          <w:color w:val="auto"/>
          <w:sz w:val="20"/>
          <w:szCs w:val="20"/>
        </w:rPr>
      </w:pPr>
    </w:p>
    <w:p w14:paraId="4CA1C85B" w14:textId="77777777" w:rsidR="00374FE2" w:rsidRDefault="00374FE2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0CDFEAA1" w14:textId="77777777" w:rsidR="00EB2E92" w:rsidRDefault="00EB2E92">
      <w:pPr>
        <w:spacing w:after="200" w:line="276" w:lineRule="auto"/>
        <w:rPr>
          <w:rFonts w:ascii="Arial" w:hAnsi="Arial" w:cs="Arial"/>
          <w:b/>
          <w:color w:val="1F497D" w:themeColor="text2"/>
          <w:sz w:val="20"/>
          <w:szCs w:val="20"/>
        </w:rPr>
      </w:pPr>
      <w:r>
        <w:rPr>
          <w:rFonts w:cs="Arial"/>
          <w:b/>
          <w:color w:val="1F497D" w:themeColor="text2"/>
          <w:sz w:val="20"/>
          <w:szCs w:val="20"/>
        </w:rPr>
        <w:br w:type="page"/>
      </w:r>
    </w:p>
    <w:p w14:paraId="69B5D54D" w14:textId="427E9326" w:rsidR="00EF6AEF" w:rsidRPr="00EB2E92" w:rsidRDefault="001C2690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  <w:r w:rsidRPr="00EB2E92">
        <w:rPr>
          <w:rFonts w:cs="Arial"/>
          <w:b/>
          <w:color w:val="1F497D" w:themeColor="text2"/>
          <w:sz w:val="20"/>
          <w:szCs w:val="20"/>
        </w:rPr>
        <w:lastRenderedPageBreak/>
        <w:t>Position Overview</w:t>
      </w:r>
    </w:p>
    <w:p w14:paraId="7FC4DD89" w14:textId="77777777" w:rsidR="00DF03FD" w:rsidRPr="00BA084B" w:rsidRDefault="00DF03FD" w:rsidP="00DF03FD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200E33F5" w14:textId="0DCC713C" w:rsidR="0087210A" w:rsidRDefault="00EE3358" w:rsidP="00EE3358">
      <w:pPr>
        <w:pStyle w:val="AmTrustMainHeader"/>
        <w:jc w:val="both"/>
        <w:rPr>
          <w:rFonts w:cs="Arial"/>
          <w:color w:val="auto"/>
          <w:sz w:val="20"/>
          <w:szCs w:val="20"/>
          <w:lang w:val="en-GB"/>
        </w:rPr>
      </w:pPr>
      <w:r w:rsidRPr="00EE3358">
        <w:rPr>
          <w:rFonts w:cs="Arial"/>
          <w:color w:val="auto"/>
          <w:sz w:val="20"/>
          <w:szCs w:val="20"/>
          <w:lang w:val="en-GB"/>
        </w:rPr>
        <w:t xml:space="preserve">The Head of New Business </w:t>
      </w:r>
      <w:r w:rsidR="00EB2E92">
        <w:rPr>
          <w:rFonts w:cs="Arial"/>
          <w:color w:val="auto"/>
          <w:sz w:val="20"/>
          <w:szCs w:val="20"/>
          <w:lang w:val="en-GB"/>
        </w:rPr>
        <w:t>Development</w:t>
      </w:r>
      <w:r w:rsidRPr="00EE3358">
        <w:rPr>
          <w:rFonts w:cs="Arial"/>
          <w:color w:val="auto"/>
          <w:sz w:val="20"/>
          <w:szCs w:val="20"/>
          <w:lang w:val="en-GB"/>
        </w:rPr>
        <w:t> is responsible for leading Arc Legal’s new business function and driving growth across all distribution channels.</w:t>
      </w:r>
    </w:p>
    <w:p w14:paraId="0736DADE" w14:textId="77777777" w:rsidR="0087210A" w:rsidRDefault="0087210A" w:rsidP="00EE3358">
      <w:pPr>
        <w:pStyle w:val="AmTrustMainHeader"/>
        <w:jc w:val="both"/>
        <w:rPr>
          <w:rFonts w:cs="Arial"/>
          <w:color w:val="auto"/>
          <w:sz w:val="20"/>
          <w:szCs w:val="20"/>
          <w:lang w:val="en-GB"/>
        </w:rPr>
      </w:pPr>
    </w:p>
    <w:p w14:paraId="76B3F885" w14:textId="4D6ACA87" w:rsidR="00EE3358" w:rsidRDefault="00EE3358" w:rsidP="00EE3358">
      <w:pPr>
        <w:pStyle w:val="AmTrustMainHeader"/>
        <w:jc w:val="both"/>
        <w:rPr>
          <w:rFonts w:cs="Arial"/>
          <w:color w:val="auto"/>
          <w:sz w:val="20"/>
          <w:szCs w:val="20"/>
          <w:lang w:val="en-GB"/>
        </w:rPr>
      </w:pPr>
      <w:r w:rsidRPr="00EE3358">
        <w:rPr>
          <w:rFonts w:cs="Arial"/>
          <w:color w:val="auto"/>
          <w:sz w:val="20"/>
          <w:szCs w:val="20"/>
          <w:lang w:val="en-GB"/>
        </w:rPr>
        <w:t>Reporting to the Commercial Director, this role will manage a team and play a central part in developing and executing the company’s sales strategy.</w:t>
      </w:r>
    </w:p>
    <w:p w14:paraId="09DA3780" w14:textId="77777777" w:rsidR="0087210A" w:rsidRPr="00EE3358" w:rsidRDefault="0087210A" w:rsidP="00EE3358">
      <w:pPr>
        <w:pStyle w:val="AmTrustMainHeader"/>
        <w:jc w:val="both"/>
        <w:rPr>
          <w:rFonts w:cs="Arial"/>
          <w:color w:val="auto"/>
          <w:sz w:val="20"/>
          <w:szCs w:val="20"/>
          <w:lang w:val="en-GB"/>
        </w:rPr>
      </w:pPr>
    </w:p>
    <w:p w14:paraId="715206D1" w14:textId="77777777" w:rsidR="00EE3358" w:rsidRDefault="00EE3358" w:rsidP="00EE3358">
      <w:pPr>
        <w:pStyle w:val="AmTrustMainHeader"/>
        <w:jc w:val="both"/>
        <w:rPr>
          <w:rFonts w:cs="Arial"/>
          <w:color w:val="auto"/>
          <w:sz w:val="20"/>
          <w:szCs w:val="20"/>
          <w:lang w:val="en-GB"/>
        </w:rPr>
      </w:pPr>
      <w:r w:rsidRPr="00EE3358">
        <w:rPr>
          <w:rFonts w:cs="Arial"/>
          <w:color w:val="auto"/>
          <w:sz w:val="20"/>
          <w:szCs w:val="20"/>
          <w:lang w:val="en-GB"/>
        </w:rPr>
        <w:t>The successful candidate will identify, build, and maintain commercial relationships with insurers, brokers, MGAs, and affinity partners to deliver sustainable new business revenue and market expansion.</w:t>
      </w:r>
    </w:p>
    <w:p w14:paraId="77BDDE0B" w14:textId="77777777" w:rsidR="008E1777" w:rsidRPr="00EE3358" w:rsidRDefault="008E1777" w:rsidP="00EE3358">
      <w:pPr>
        <w:pStyle w:val="AmTrustMainHeader"/>
        <w:jc w:val="both"/>
        <w:rPr>
          <w:rFonts w:cs="Arial"/>
          <w:color w:val="auto"/>
          <w:sz w:val="20"/>
          <w:szCs w:val="20"/>
          <w:lang w:val="en-GB"/>
        </w:rPr>
      </w:pPr>
    </w:p>
    <w:p w14:paraId="72DC6D8B" w14:textId="77777777" w:rsidR="00EE3358" w:rsidRPr="00EE3358" w:rsidRDefault="00EE3358" w:rsidP="00EE3358">
      <w:pPr>
        <w:pStyle w:val="AmTrustMainHeader"/>
        <w:jc w:val="both"/>
        <w:rPr>
          <w:rFonts w:cs="Arial"/>
          <w:color w:val="auto"/>
          <w:sz w:val="20"/>
          <w:szCs w:val="20"/>
          <w:lang w:val="en-GB"/>
        </w:rPr>
      </w:pPr>
      <w:r w:rsidRPr="00EE3358">
        <w:rPr>
          <w:rFonts w:cs="Arial"/>
          <w:color w:val="auto"/>
          <w:sz w:val="20"/>
          <w:szCs w:val="20"/>
          <w:lang w:val="en-GB"/>
        </w:rPr>
        <w:t>This is a strategic leadership role that combines sales expertise, relationship management, and commercial acumen to position Arc Legal as the partner of choice within the UK legal expenses and ancillary insurance markets.</w:t>
      </w:r>
    </w:p>
    <w:p w14:paraId="367F963E" w14:textId="77777777" w:rsidR="00374FE2" w:rsidRDefault="00374FE2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4696F693" w14:textId="759028F1" w:rsidR="001C2690" w:rsidRPr="00EB2E92" w:rsidRDefault="0019731B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  <w:r w:rsidRPr="00EB2E92">
        <w:rPr>
          <w:rFonts w:cs="Arial"/>
          <w:b/>
          <w:color w:val="1F497D" w:themeColor="text2"/>
          <w:sz w:val="20"/>
          <w:szCs w:val="20"/>
        </w:rPr>
        <w:t>Essential Job Functions</w:t>
      </w:r>
    </w:p>
    <w:p w14:paraId="10303F38" w14:textId="77777777" w:rsidR="00EE3358" w:rsidRPr="008E1777" w:rsidRDefault="00EE3358" w:rsidP="00DF03FD">
      <w:pPr>
        <w:pStyle w:val="AmTrustMainHeader"/>
        <w:jc w:val="both"/>
        <w:rPr>
          <w:rFonts w:cs="Arial"/>
          <w:b/>
          <w:color w:val="auto"/>
          <w:sz w:val="20"/>
          <w:szCs w:val="20"/>
        </w:rPr>
      </w:pPr>
    </w:p>
    <w:p w14:paraId="0E1E2E1F" w14:textId="505F03A4" w:rsidR="00EE3358" w:rsidRPr="00EE3358" w:rsidRDefault="00EE3358" w:rsidP="008E1777">
      <w:pPr>
        <w:pStyle w:val="AmTrustMainHeader"/>
        <w:numPr>
          <w:ilvl w:val="0"/>
          <w:numId w:val="29"/>
        </w:numPr>
        <w:ind w:left="284" w:hanging="284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EE3358">
        <w:rPr>
          <w:rFonts w:cs="Arial"/>
          <w:bCs/>
          <w:color w:val="auto"/>
          <w:sz w:val="20"/>
          <w:szCs w:val="20"/>
          <w:lang w:val="en-GB"/>
        </w:rPr>
        <w:t xml:space="preserve">Lead, motivate, and develop a team of sales professionals to achieve individual and collective </w:t>
      </w:r>
      <w:r w:rsidR="001B0808">
        <w:rPr>
          <w:rFonts w:cs="Arial"/>
          <w:bCs/>
          <w:color w:val="auto"/>
          <w:sz w:val="20"/>
          <w:szCs w:val="20"/>
          <w:lang w:val="en-GB"/>
        </w:rPr>
        <w:t xml:space="preserve">sales and </w:t>
      </w:r>
      <w:r w:rsidRPr="00EE3358">
        <w:rPr>
          <w:rFonts w:cs="Arial"/>
          <w:bCs/>
          <w:color w:val="auto"/>
          <w:sz w:val="20"/>
          <w:szCs w:val="20"/>
          <w:lang w:val="en-GB"/>
        </w:rPr>
        <w:t>performance targets.</w:t>
      </w:r>
    </w:p>
    <w:p w14:paraId="36DC1EA0" w14:textId="77777777" w:rsidR="00EE3358" w:rsidRPr="00EE3358" w:rsidRDefault="00EE3358" w:rsidP="008E1777">
      <w:pPr>
        <w:pStyle w:val="AmTrustMainHeader"/>
        <w:numPr>
          <w:ilvl w:val="0"/>
          <w:numId w:val="29"/>
        </w:numPr>
        <w:ind w:left="284" w:hanging="284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EE3358">
        <w:rPr>
          <w:rFonts w:cs="Arial"/>
          <w:bCs/>
          <w:color w:val="auto"/>
          <w:sz w:val="20"/>
          <w:szCs w:val="20"/>
          <w:lang w:val="en-GB"/>
        </w:rPr>
        <w:t>Develop and implement Arc Legal’s new business sales strategy to support the company’s growth objectives.</w:t>
      </w:r>
    </w:p>
    <w:p w14:paraId="358F9EEA" w14:textId="77777777" w:rsidR="00EE3358" w:rsidRPr="00EE3358" w:rsidRDefault="00EE3358" w:rsidP="008E1777">
      <w:pPr>
        <w:pStyle w:val="AmTrustMainHeader"/>
        <w:numPr>
          <w:ilvl w:val="0"/>
          <w:numId w:val="29"/>
        </w:numPr>
        <w:ind w:left="284" w:hanging="284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EE3358">
        <w:rPr>
          <w:rFonts w:cs="Arial"/>
          <w:bCs/>
          <w:color w:val="auto"/>
          <w:sz w:val="20"/>
          <w:szCs w:val="20"/>
          <w:lang w:val="en-GB"/>
        </w:rPr>
        <w:t>Identify, target, and secure new distribution partnerships across insurers, brokers, MGAs, and affinity groups.</w:t>
      </w:r>
    </w:p>
    <w:p w14:paraId="61D05916" w14:textId="77777777" w:rsidR="00EE3358" w:rsidRPr="00EE3358" w:rsidRDefault="00EE3358" w:rsidP="008E1777">
      <w:pPr>
        <w:pStyle w:val="AmTrustMainHeader"/>
        <w:numPr>
          <w:ilvl w:val="0"/>
          <w:numId w:val="29"/>
        </w:numPr>
        <w:ind w:left="284" w:hanging="284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EE3358">
        <w:rPr>
          <w:rFonts w:cs="Arial"/>
          <w:bCs/>
          <w:color w:val="auto"/>
          <w:sz w:val="20"/>
          <w:szCs w:val="20"/>
          <w:lang w:val="en-GB"/>
        </w:rPr>
        <w:t>Manage the full sales cycle — from initial contact and proposition development through to negotiation and onboarding.</w:t>
      </w:r>
    </w:p>
    <w:p w14:paraId="10F69848" w14:textId="77777777" w:rsidR="00EE3358" w:rsidRPr="00EE3358" w:rsidRDefault="00EE3358" w:rsidP="008E1777">
      <w:pPr>
        <w:pStyle w:val="AmTrustMainHeader"/>
        <w:numPr>
          <w:ilvl w:val="0"/>
          <w:numId w:val="29"/>
        </w:numPr>
        <w:ind w:left="284" w:hanging="284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EE3358">
        <w:rPr>
          <w:rFonts w:cs="Arial"/>
          <w:bCs/>
          <w:color w:val="auto"/>
          <w:sz w:val="20"/>
          <w:szCs w:val="20"/>
          <w:lang w:val="en-GB"/>
        </w:rPr>
        <w:t>Work collaboratively with marketing, product, and underwriting teams to create tailored propositions that meet partner needs.</w:t>
      </w:r>
    </w:p>
    <w:p w14:paraId="5F3CBC39" w14:textId="77777777" w:rsidR="00EE3358" w:rsidRPr="00EE3358" w:rsidRDefault="00EE3358" w:rsidP="008E1777">
      <w:pPr>
        <w:pStyle w:val="AmTrustMainHeader"/>
        <w:numPr>
          <w:ilvl w:val="0"/>
          <w:numId w:val="29"/>
        </w:numPr>
        <w:ind w:left="284" w:hanging="284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EE3358">
        <w:rPr>
          <w:rFonts w:cs="Arial"/>
          <w:bCs/>
          <w:color w:val="auto"/>
          <w:sz w:val="20"/>
          <w:szCs w:val="20"/>
          <w:lang w:val="en-GB"/>
        </w:rPr>
        <w:t>Deliver accurate forecasting, pipeline management, and performance reporting to senior management.</w:t>
      </w:r>
    </w:p>
    <w:p w14:paraId="380DCE25" w14:textId="77777777" w:rsidR="00EE3358" w:rsidRPr="00EE3358" w:rsidRDefault="00EE3358" w:rsidP="008E1777">
      <w:pPr>
        <w:pStyle w:val="AmTrustMainHeader"/>
        <w:numPr>
          <w:ilvl w:val="0"/>
          <w:numId w:val="29"/>
        </w:numPr>
        <w:ind w:left="284" w:hanging="284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EE3358">
        <w:rPr>
          <w:rFonts w:cs="Arial"/>
          <w:bCs/>
          <w:color w:val="auto"/>
          <w:sz w:val="20"/>
          <w:szCs w:val="20"/>
          <w:lang w:val="en-GB"/>
        </w:rPr>
        <w:t>Build and maintain strong senior-level relationships across the insurance market.</w:t>
      </w:r>
    </w:p>
    <w:p w14:paraId="04AA2974" w14:textId="77777777" w:rsidR="00EE3358" w:rsidRPr="00EE3358" w:rsidRDefault="00EE3358" w:rsidP="008E1777">
      <w:pPr>
        <w:pStyle w:val="AmTrustMainHeader"/>
        <w:numPr>
          <w:ilvl w:val="0"/>
          <w:numId w:val="29"/>
        </w:numPr>
        <w:ind w:left="284" w:hanging="284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EE3358">
        <w:rPr>
          <w:rFonts w:cs="Arial"/>
          <w:bCs/>
          <w:color w:val="auto"/>
          <w:sz w:val="20"/>
          <w:szCs w:val="20"/>
          <w:lang w:val="en-GB"/>
        </w:rPr>
        <w:t>Represent Arc Legal at industry events, conferences, and partner meetings to enhance brand presence and generate leads.</w:t>
      </w:r>
    </w:p>
    <w:p w14:paraId="557D65B3" w14:textId="5983EA45" w:rsidR="004851DB" w:rsidRDefault="00EE3358" w:rsidP="00CD7C6B">
      <w:pPr>
        <w:pStyle w:val="AmTrustMainHeader"/>
        <w:numPr>
          <w:ilvl w:val="0"/>
          <w:numId w:val="29"/>
        </w:numPr>
        <w:ind w:left="284" w:hanging="284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EE3358">
        <w:rPr>
          <w:rFonts w:cs="Arial"/>
          <w:bCs/>
          <w:color w:val="auto"/>
          <w:sz w:val="20"/>
          <w:szCs w:val="20"/>
          <w:lang w:val="en-GB"/>
        </w:rPr>
        <w:t>Ensure all sales activity complies with company policies, regulatory standards, and governance frameworks.</w:t>
      </w:r>
    </w:p>
    <w:p w14:paraId="25672796" w14:textId="77777777" w:rsidR="00CD7C6B" w:rsidRPr="00CD7C6B" w:rsidRDefault="00CD7C6B" w:rsidP="00CD7C6B">
      <w:pPr>
        <w:pStyle w:val="AmTrustMainHeader"/>
        <w:ind w:left="284"/>
        <w:jc w:val="both"/>
        <w:rPr>
          <w:rFonts w:cs="Arial"/>
          <w:bCs/>
          <w:color w:val="auto"/>
          <w:sz w:val="20"/>
          <w:szCs w:val="20"/>
          <w:lang w:val="en-GB"/>
        </w:rPr>
      </w:pPr>
    </w:p>
    <w:p w14:paraId="20904659" w14:textId="6301C207" w:rsidR="00B4213B" w:rsidRPr="00EB2E92" w:rsidRDefault="004E2278" w:rsidP="00A53F63">
      <w:pPr>
        <w:spacing w:after="200" w:line="276" w:lineRule="auto"/>
        <w:rPr>
          <w:rFonts w:ascii="Arial" w:hAnsi="Arial" w:cs="Arial"/>
          <w:b/>
          <w:color w:val="1F497D" w:themeColor="text2"/>
          <w:sz w:val="20"/>
          <w:szCs w:val="20"/>
        </w:rPr>
      </w:pPr>
      <w:r w:rsidRPr="00EB2E92">
        <w:rPr>
          <w:rFonts w:ascii="Arial" w:hAnsi="Arial" w:cs="Arial"/>
          <w:b/>
          <w:color w:val="1F497D" w:themeColor="text2"/>
          <w:sz w:val="20"/>
          <w:szCs w:val="20"/>
        </w:rPr>
        <w:t>Qualifications</w:t>
      </w:r>
      <w:r w:rsidR="00B71E32" w:rsidRPr="00EB2E92">
        <w:rPr>
          <w:rFonts w:ascii="Arial" w:hAnsi="Arial" w:cs="Arial"/>
          <w:b/>
          <w:color w:val="1F497D" w:themeColor="text2"/>
          <w:sz w:val="20"/>
          <w:szCs w:val="20"/>
        </w:rPr>
        <w:t xml:space="preserve">, </w:t>
      </w:r>
      <w:r w:rsidRPr="00EB2E92">
        <w:rPr>
          <w:rFonts w:ascii="Arial" w:hAnsi="Arial" w:cs="Arial"/>
          <w:b/>
          <w:color w:val="1F497D" w:themeColor="text2"/>
          <w:sz w:val="20"/>
          <w:szCs w:val="20"/>
        </w:rPr>
        <w:t>Experience</w:t>
      </w:r>
      <w:r w:rsidR="00B71E32" w:rsidRPr="00EB2E92">
        <w:rPr>
          <w:rFonts w:ascii="Arial" w:hAnsi="Arial" w:cs="Arial"/>
          <w:b/>
          <w:color w:val="1F497D" w:themeColor="text2"/>
          <w:sz w:val="20"/>
          <w:szCs w:val="20"/>
        </w:rPr>
        <w:t>, Competence</w:t>
      </w:r>
    </w:p>
    <w:p w14:paraId="59E79926" w14:textId="77777777" w:rsidR="00B4213B" w:rsidRPr="00BA084B" w:rsidRDefault="00B4213B" w:rsidP="00DF03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A084B">
        <w:rPr>
          <w:rFonts w:ascii="Arial" w:hAnsi="Arial" w:cs="Arial"/>
          <w:b/>
          <w:sz w:val="20"/>
          <w:szCs w:val="20"/>
          <w:u w:val="single"/>
        </w:rPr>
        <w:t>Qualifications</w:t>
      </w:r>
    </w:p>
    <w:p w14:paraId="59A21419" w14:textId="77777777" w:rsidR="006911E0" w:rsidRDefault="006911E0" w:rsidP="000F4F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  <w:lang w:val="en" w:eastAsia="en-GB"/>
        </w:rPr>
      </w:pPr>
    </w:p>
    <w:p w14:paraId="34CD830B" w14:textId="444B82F5" w:rsidR="006911E0" w:rsidRPr="006911E0" w:rsidRDefault="006911E0" w:rsidP="00127902">
      <w:pPr>
        <w:numPr>
          <w:ilvl w:val="0"/>
          <w:numId w:val="30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0"/>
          <w:szCs w:val="20"/>
          <w:lang w:val="en-GB" w:eastAsia="en-GB"/>
        </w:rPr>
      </w:pPr>
      <w:r w:rsidRPr="006911E0">
        <w:rPr>
          <w:rFonts w:ascii="Arial" w:hAnsi="Arial" w:cs="Arial"/>
          <w:bCs/>
          <w:sz w:val="20"/>
          <w:szCs w:val="20"/>
          <w:lang w:val="en-GB" w:eastAsia="en-GB"/>
        </w:rPr>
        <w:t xml:space="preserve">Degree or equivalent professional qualification </w:t>
      </w:r>
      <w:r w:rsidR="00AF1DD7">
        <w:rPr>
          <w:rFonts w:ascii="Arial" w:hAnsi="Arial" w:cs="Arial"/>
          <w:bCs/>
          <w:sz w:val="20"/>
          <w:szCs w:val="20"/>
          <w:lang w:val="en-GB" w:eastAsia="en-GB"/>
        </w:rPr>
        <w:t xml:space="preserve">is </w:t>
      </w:r>
      <w:r w:rsidRPr="006911E0">
        <w:rPr>
          <w:rFonts w:ascii="Arial" w:hAnsi="Arial" w:cs="Arial"/>
          <w:bCs/>
          <w:sz w:val="20"/>
          <w:szCs w:val="20"/>
          <w:lang w:val="en-GB" w:eastAsia="en-GB"/>
        </w:rPr>
        <w:t>preferred but not essential.</w:t>
      </w:r>
    </w:p>
    <w:p w14:paraId="4B2910EA" w14:textId="77777777" w:rsidR="006911E0" w:rsidRPr="006911E0" w:rsidRDefault="006911E0" w:rsidP="00127902">
      <w:pPr>
        <w:numPr>
          <w:ilvl w:val="0"/>
          <w:numId w:val="30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0"/>
          <w:szCs w:val="20"/>
          <w:lang w:val="en-GB" w:eastAsia="en-GB"/>
        </w:rPr>
      </w:pPr>
      <w:r w:rsidRPr="006911E0">
        <w:rPr>
          <w:rFonts w:ascii="Arial" w:hAnsi="Arial" w:cs="Arial"/>
          <w:bCs/>
          <w:sz w:val="20"/>
          <w:szCs w:val="20"/>
          <w:lang w:val="en-GB" w:eastAsia="en-GB"/>
        </w:rPr>
        <w:t>Demonstrable commercial and negotiation skills.</w:t>
      </w:r>
    </w:p>
    <w:p w14:paraId="017ACBA3" w14:textId="77777777" w:rsidR="006911E0" w:rsidRPr="006911E0" w:rsidRDefault="006911E0" w:rsidP="00127902">
      <w:pPr>
        <w:numPr>
          <w:ilvl w:val="0"/>
          <w:numId w:val="30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0"/>
          <w:szCs w:val="20"/>
          <w:lang w:val="en-GB" w:eastAsia="en-GB"/>
        </w:rPr>
      </w:pPr>
      <w:r w:rsidRPr="006911E0">
        <w:rPr>
          <w:rFonts w:ascii="Arial" w:hAnsi="Arial" w:cs="Arial"/>
          <w:bCs/>
          <w:sz w:val="20"/>
          <w:szCs w:val="20"/>
          <w:lang w:val="en-GB" w:eastAsia="en-GB"/>
        </w:rPr>
        <w:t>Proven leadership and people management capabilities.</w:t>
      </w:r>
    </w:p>
    <w:p w14:paraId="5EE2CB89" w14:textId="6F2336A1" w:rsidR="006911E0" w:rsidRDefault="006911E0" w:rsidP="00127902">
      <w:pPr>
        <w:numPr>
          <w:ilvl w:val="0"/>
          <w:numId w:val="30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0"/>
          <w:szCs w:val="20"/>
          <w:lang w:val="en-GB" w:eastAsia="en-GB"/>
        </w:rPr>
      </w:pPr>
      <w:r w:rsidRPr="006911E0">
        <w:rPr>
          <w:rFonts w:ascii="Arial" w:hAnsi="Arial" w:cs="Arial"/>
          <w:bCs/>
          <w:sz w:val="20"/>
          <w:szCs w:val="20"/>
          <w:lang w:val="en-GB" w:eastAsia="en-GB"/>
        </w:rPr>
        <w:t>Excellent written and verbal communication skills, with the ability to present confidently to senior stakeholders and clients</w:t>
      </w:r>
    </w:p>
    <w:p w14:paraId="06999608" w14:textId="56246C66" w:rsidR="00C323F0" w:rsidRPr="006911E0" w:rsidRDefault="00C323F0" w:rsidP="00127902">
      <w:pPr>
        <w:numPr>
          <w:ilvl w:val="0"/>
          <w:numId w:val="30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0"/>
          <w:szCs w:val="20"/>
          <w:lang w:val="en-GB" w:eastAsia="en-GB"/>
        </w:rPr>
      </w:pPr>
      <w:r>
        <w:rPr>
          <w:rFonts w:ascii="Arial" w:hAnsi="Arial" w:cs="Arial"/>
          <w:bCs/>
          <w:sz w:val="20"/>
          <w:szCs w:val="20"/>
          <w:lang w:val="en-GB" w:eastAsia="en-GB"/>
        </w:rPr>
        <w:t>CII qualification is desirable but not essential</w:t>
      </w:r>
    </w:p>
    <w:p w14:paraId="10217DF1" w14:textId="77777777" w:rsidR="006911E0" w:rsidRDefault="006911E0" w:rsidP="000F4F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  <w:lang w:val="en" w:eastAsia="en-GB"/>
        </w:rPr>
      </w:pPr>
    </w:p>
    <w:p w14:paraId="1C90B4E0" w14:textId="7EDC59AE" w:rsidR="005E098E" w:rsidRPr="00BA084B" w:rsidRDefault="00B4213B" w:rsidP="000F4F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BA084B">
        <w:rPr>
          <w:rFonts w:ascii="Arial" w:hAnsi="Arial" w:cs="Arial"/>
          <w:b/>
          <w:sz w:val="20"/>
          <w:szCs w:val="20"/>
          <w:u w:val="single"/>
          <w:lang w:val="en" w:eastAsia="en-GB"/>
        </w:rPr>
        <w:t>Experience</w:t>
      </w:r>
      <w:r w:rsidR="004B4465" w:rsidRPr="00BA084B">
        <w:rPr>
          <w:rFonts w:ascii="Arial" w:hAnsi="Arial" w:cs="Arial"/>
          <w:b/>
          <w:sz w:val="20"/>
          <w:szCs w:val="20"/>
          <w:u w:val="single"/>
          <w:lang w:val="en" w:eastAsia="en-GB"/>
        </w:rPr>
        <w:t xml:space="preserve"> </w:t>
      </w:r>
    </w:p>
    <w:p w14:paraId="5CC7B56B" w14:textId="77777777" w:rsidR="006911E0" w:rsidRDefault="006911E0" w:rsidP="00DF03FD">
      <w:pPr>
        <w:jc w:val="both"/>
        <w:rPr>
          <w:rFonts w:ascii="Arial" w:hAnsi="Arial" w:cs="Arial"/>
          <w:sz w:val="20"/>
          <w:szCs w:val="20"/>
        </w:rPr>
      </w:pPr>
    </w:p>
    <w:p w14:paraId="6186ED02" w14:textId="7CD929E2" w:rsidR="006911E0" w:rsidRPr="006911E0" w:rsidRDefault="006911E0" w:rsidP="00AF1DD7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  <w:lang w:val="en-GB"/>
        </w:rPr>
      </w:pPr>
      <w:r w:rsidRPr="006911E0">
        <w:rPr>
          <w:rFonts w:ascii="Arial" w:hAnsi="Arial" w:cs="Arial"/>
          <w:sz w:val="20"/>
          <w:szCs w:val="20"/>
          <w:lang w:val="en-GB"/>
        </w:rPr>
        <w:t>Significant experience in a senior sales or new business leadership role within the insurance sector.</w:t>
      </w:r>
    </w:p>
    <w:p w14:paraId="103F3FB8" w14:textId="77777777" w:rsidR="006911E0" w:rsidRPr="006911E0" w:rsidRDefault="006911E0" w:rsidP="00AF1DD7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  <w:lang w:val="en-GB"/>
        </w:rPr>
      </w:pPr>
      <w:r w:rsidRPr="006911E0">
        <w:rPr>
          <w:rFonts w:ascii="Arial" w:hAnsi="Arial" w:cs="Arial"/>
          <w:sz w:val="20"/>
          <w:szCs w:val="20"/>
          <w:lang w:val="en-GB"/>
        </w:rPr>
        <w:t>Proven track record of developing and executing successful new business strategies.</w:t>
      </w:r>
    </w:p>
    <w:p w14:paraId="657C2F16" w14:textId="77777777" w:rsidR="006911E0" w:rsidRPr="006911E0" w:rsidRDefault="006911E0" w:rsidP="00AF1DD7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  <w:lang w:val="en-GB"/>
        </w:rPr>
      </w:pPr>
      <w:r w:rsidRPr="006911E0">
        <w:rPr>
          <w:rFonts w:ascii="Arial" w:hAnsi="Arial" w:cs="Arial"/>
          <w:sz w:val="20"/>
          <w:szCs w:val="20"/>
          <w:lang w:val="en-GB"/>
        </w:rPr>
        <w:t>Deep understanding of the UK insurance distribution landscape — including insurers, brokers, MGAs, and affinity partnerships.</w:t>
      </w:r>
    </w:p>
    <w:p w14:paraId="68275680" w14:textId="77777777" w:rsidR="006911E0" w:rsidRPr="006911E0" w:rsidRDefault="006911E0" w:rsidP="00AF1DD7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  <w:lang w:val="en-GB"/>
        </w:rPr>
      </w:pPr>
      <w:r w:rsidRPr="006911E0">
        <w:rPr>
          <w:rFonts w:ascii="Arial" w:hAnsi="Arial" w:cs="Arial"/>
          <w:sz w:val="20"/>
          <w:szCs w:val="20"/>
          <w:lang w:val="en-GB"/>
        </w:rPr>
        <w:t>Experience managing, developing, and motivating sales teams.</w:t>
      </w:r>
    </w:p>
    <w:p w14:paraId="482E61D6" w14:textId="77777777" w:rsidR="006911E0" w:rsidRPr="006911E0" w:rsidRDefault="006911E0" w:rsidP="00AF1DD7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  <w:lang w:val="en-GB"/>
        </w:rPr>
      </w:pPr>
      <w:r w:rsidRPr="006911E0">
        <w:rPr>
          <w:rFonts w:ascii="Arial" w:hAnsi="Arial" w:cs="Arial"/>
          <w:sz w:val="20"/>
          <w:szCs w:val="20"/>
          <w:lang w:val="en-GB"/>
        </w:rPr>
        <w:t>Demonstrated success in building and maintaining senior commercial relationships and partnership agreements.</w:t>
      </w:r>
    </w:p>
    <w:p w14:paraId="366C39D1" w14:textId="2CA27499" w:rsidR="006911E0" w:rsidRPr="006911E0" w:rsidRDefault="006911E0" w:rsidP="00AF1DD7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  <w:lang w:val="en-GB"/>
        </w:rPr>
      </w:pPr>
      <w:r w:rsidRPr="006911E0">
        <w:rPr>
          <w:rFonts w:ascii="Arial" w:hAnsi="Arial" w:cs="Arial"/>
          <w:sz w:val="20"/>
          <w:szCs w:val="20"/>
          <w:lang w:val="en-GB"/>
        </w:rPr>
        <w:t>Experience in legal expenses insurance or ancillary insurance products (desirable</w:t>
      </w:r>
      <w:r w:rsidR="00A24919">
        <w:rPr>
          <w:rFonts w:ascii="Arial" w:hAnsi="Arial" w:cs="Arial"/>
          <w:sz w:val="20"/>
          <w:szCs w:val="20"/>
          <w:lang w:val="en-GB"/>
        </w:rPr>
        <w:t xml:space="preserve"> but not essential</w:t>
      </w:r>
      <w:r w:rsidRPr="006911E0">
        <w:rPr>
          <w:rFonts w:ascii="Arial" w:hAnsi="Arial" w:cs="Arial"/>
          <w:sz w:val="20"/>
          <w:szCs w:val="20"/>
          <w:lang w:val="en-GB"/>
        </w:rPr>
        <w:t>).</w:t>
      </w:r>
    </w:p>
    <w:p w14:paraId="18A95A16" w14:textId="532E4FAC" w:rsidR="000F4F50" w:rsidRDefault="00264EC0" w:rsidP="00271BB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A084B">
        <w:rPr>
          <w:rFonts w:ascii="Arial" w:hAnsi="Arial" w:cs="Arial"/>
          <w:b/>
          <w:sz w:val="20"/>
          <w:szCs w:val="20"/>
          <w:u w:val="single"/>
        </w:rPr>
        <w:lastRenderedPageBreak/>
        <w:t>Functional/Technical</w:t>
      </w:r>
      <w:r w:rsidR="00B71E32" w:rsidRPr="00BA084B">
        <w:rPr>
          <w:rFonts w:ascii="Arial" w:hAnsi="Arial" w:cs="Arial"/>
          <w:b/>
          <w:sz w:val="20"/>
          <w:szCs w:val="20"/>
          <w:u w:val="single"/>
        </w:rPr>
        <w:t xml:space="preserve"> Competencies </w:t>
      </w:r>
    </w:p>
    <w:p w14:paraId="1F30E4A0" w14:textId="77777777" w:rsidR="00C63450" w:rsidRDefault="00C63450" w:rsidP="00271BB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74BEF2A" w14:textId="77777777" w:rsidR="00C63450" w:rsidRPr="00BA084B" w:rsidRDefault="00C63450" w:rsidP="00C63450">
      <w:pPr>
        <w:jc w:val="both"/>
        <w:rPr>
          <w:rFonts w:ascii="Arial" w:eastAsiaTheme="minorHAnsi" w:hAnsi="Arial" w:cs="Arial"/>
          <w:bCs/>
          <w:sz w:val="20"/>
          <w:szCs w:val="20"/>
          <w:lang w:val="en-GB"/>
        </w:rPr>
      </w:pPr>
    </w:p>
    <w:p w14:paraId="6722FBEB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Leading Others: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Leads by example; enables and empowers the team to perform at their highest level through establishing clear objectives and providing meaningful direction; ensures everyone understands their part in achieving department and business goals; facilitates delivery and supports the removal of barriers; engages in regular two-way dialogue and provides regular and candid feedback and coaching; is fair and consistent in the management of the team; promotes equality and opportunity; recognises contribution and celebrates success; fosters a positive and high performing environment.</w:t>
      </w:r>
    </w:p>
    <w:p w14:paraId="44274229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3121E5EE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Business Acumen: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Understands core insurance principles and the terminology and practices of the business as appropriate to their role; ensures that their team understands the connection between their own work and other areas of the business; is aware of external industry and environmental factors and the impact that these may have on the organisation; is innovative in outlook and determines the appropriate risk and reward balance in driving meaningful business results.</w:t>
      </w:r>
    </w:p>
    <w:p w14:paraId="7C7E966D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1F5DD1EE" w14:textId="16B09F66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Relationship Management &amp; Customer Focus: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 xml:space="preserve">Builds and maintains strong internal and external customer and other strategic/provider relationships; effectively identifies and considers customer needs while balancing business needs; makes decisions that add value for the customer; ensures responsibility for and delivery against agreed service levels and commitments; strives to deliver excellence and innovates to deliver solutions; ensure that </w:t>
      </w:r>
      <w:r w:rsidR="008D5851" w:rsidRPr="008D5851">
        <w:rPr>
          <w:rFonts w:ascii="Arial" w:eastAsiaTheme="minorHAnsi" w:hAnsi="Arial" w:cs="Arial"/>
          <w:sz w:val="20"/>
          <w:szCs w:val="20"/>
          <w:lang w:val="en-GB"/>
        </w:rPr>
        <w:t>that all our customers are treated fairly and receive good outcomes in accordance with our regulatory requirements.</w:t>
      </w:r>
    </w:p>
    <w:p w14:paraId="6D4B5486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7DF69A4D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Risk Management: 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Is able to identify, prevent and / or mitigate through effective controls or timely remedial action common areas of business risk for their functional or business area; establishes and maintains an appropriate control environment; ensures the timely reporting of any risk related matter to the appropriate party; takes responsibility for and drives continuous improvement in the management of risk.</w:t>
      </w:r>
    </w:p>
    <w:p w14:paraId="10E652E2" w14:textId="77777777" w:rsidR="00C63450" w:rsidRDefault="00C63450" w:rsidP="00C63450">
      <w:pPr>
        <w:jc w:val="both"/>
        <w:rPr>
          <w:rFonts w:ascii="Arial" w:eastAsiaTheme="minorHAnsi" w:hAnsi="Arial" w:cs="Arial"/>
          <w:b/>
          <w:bCs/>
          <w:sz w:val="20"/>
          <w:szCs w:val="20"/>
          <w:lang w:val="en-GB"/>
        </w:rPr>
      </w:pPr>
    </w:p>
    <w:p w14:paraId="2F204A2A" w14:textId="0B60854B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Collaboration: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Demonstrates respect and integrity in all collaboration with others; works with rather than competes with others in the business to achieve company goals; builds trust through open communication and transparent agendas; adapts style and messaging appropriately; seeks out and listens to the opinions of others; promotes an inclusive culture that values diversity.</w:t>
      </w:r>
    </w:p>
    <w:p w14:paraId="04C9FC03" w14:textId="77777777" w:rsidR="00C63450" w:rsidRPr="00BA084B" w:rsidRDefault="00C63450" w:rsidP="00C63450">
      <w:pPr>
        <w:jc w:val="both"/>
        <w:rPr>
          <w:rFonts w:ascii="Arial" w:eastAsiaTheme="minorHAnsi" w:hAnsi="Arial" w:cs="Arial"/>
          <w:b/>
          <w:bCs/>
          <w:sz w:val="20"/>
          <w:szCs w:val="20"/>
          <w:lang w:val="en-GB"/>
        </w:rPr>
      </w:pPr>
    </w:p>
    <w:p w14:paraId="53D5AEE5" w14:textId="77777777" w:rsid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Continuing Professional Development: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Proactively keeps up to date with regulatory and professional changes; ensures that both they and the team maintain the required knowledge and skills to perform in post and undertake all required / mandatory training; encourages and facilitates an environment of continuous learning and self-improvement; puts measures into place to ensure annual Continuing Professional Development (CPD) obligations are achieved as appropriate to both self and team.</w:t>
      </w:r>
    </w:p>
    <w:p w14:paraId="12D556EC" w14:textId="77777777" w:rsidR="001A193B" w:rsidRDefault="001A193B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151AC5E2" w14:textId="77777777" w:rsidR="001A193B" w:rsidRPr="002F629C" w:rsidRDefault="001A193B" w:rsidP="00BA1CE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2F629C">
        <w:rPr>
          <w:rFonts w:ascii="Arial" w:hAnsi="Arial" w:cs="Arial"/>
          <w:b/>
          <w:bCs/>
          <w:sz w:val="20"/>
          <w:szCs w:val="20"/>
          <w:lang w:val="en-GB"/>
        </w:rPr>
        <w:t>Strategic Thinking:</w:t>
      </w:r>
      <w:r w:rsidRPr="002F629C">
        <w:rPr>
          <w:rFonts w:ascii="Arial" w:hAnsi="Arial" w:cs="Arial"/>
          <w:sz w:val="20"/>
          <w:szCs w:val="20"/>
          <w:lang w:val="en-GB"/>
        </w:rPr>
        <w:t> Identifies opportunities, anticipates market trends, and develops forward-looking plans.</w:t>
      </w:r>
    </w:p>
    <w:p w14:paraId="69C75220" w14:textId="77777777" w:rsidR="00BA1CEB" w:rsidRDefault="00BA1CEB" w:rsidP="00BA1CE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F263E3A" w14:textId="6518216D" w:rsidR="001A193B" w:rsidRPr="002F629C" w:rsidRDefault="001A193B" w:rsidP="00BA1CE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2F629C">
        <w:rPr>
          <w:rFonts w:ascii="Arial" w:hAnsi="Arial" w:cs="Arial"/>
          <w:b/>
          <w:bCs/>
          <w:sz w:val="20"/>
          <w:szCs w:val="20"/>
          <w:lang w:val="en-GB"/>
        </w:rPr>
        <w:t>Communication</w:t>
      </w:r>
      <w:r w:rsidRPr="002F629C">
        <w:rPr>
          <w:rFonts w:ascii="Arial" w:hAnsi="Arial" w:cs="Arial"/>
          <w:sz w:val="20"/>
          <w:szCs w:val="20"/>
          <w:lang w:val="en-GB"/>
        </w:rPr>
        <w:t>: Clear, confident, and persuasive communicator at all organisational levels.</w:t>
      </w:r>
    </w:p>
    <w:p w14:paraId="72EF2FD0" w14:textId="77777777" w:rsidR="00BA1CEB" w:rsidRDefault="00BA1CEB" w:rsidP="00BA1CE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92E09B8" w14:textId="1EA67550" w:rsidR="001A193B" w:rsidRPr="002F629C" w:rsidRDefault="001A193B" w:rsidP="00BA1CE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2F629C">
        <w:rPr>
          <w:rFonts w:ascii="Arial" w:hAnsi="Arial" w:cs="Arial"/>
          <w:b/>
          <w:bCs/>
          <w:sz w:val="20"/>
          <w:szCs w:val="20"/>
          <w:lang w:val="en-GB"/>
        </w:rPr>
        <w:t>Results Orientation:</w:t>
      </w:r>
      <w:r w:rsidRPr="002F629C">
        <w:rPr>
          <w:rFonts w:ascii="Arial" w:hAnsi="Arial" w:cs="Arial"/>
          <w:sz w:val="20"/>
          <w:szCs w:val="20"/>
          <w:lang w:val="en-GB"/>
        </w:rPr>
        <w:t> Focused on delivering measurable business outcomes and maintaining accountability.</w:t>
      </w:r>
    </w:p>
    <w:p w14:paraId="6AD7D0D0" w14:textId="77777777" w:rsidR="00BA1CEB" w:rsidRDefault="00BA1CEB" w:rsidP="00BA1CE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63798BC" w14:textId="5D0A2FC7" w:rsidR="001A193B" w:rsidRPr="002F629C" w:rsidRDefault="001A193B" w:rsidP="00BA1CE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2F629C">
        <w:rPr>
          <w:rFonts w:ascii="Arial" w:hAnsi="Arial" w:cs="Arial"/>
          <w:b/>
          <w:bCs/>
          <w:sz w:val="20"/>
          <w:szCs w:val="20"/>
          <w:lang w:val="en-GB"/>
        </w:rPr>
        <w:t>Resilience:</w:t>
      </w:r>
      <w:r w:rsidRPr="002F629C">
        <w:rPr>
          <w:rFonts w:ascii="Arial" w:hAnsi="Arial" w:cs="Arial"/>
          <w:sz w:val="20"/>
          <w:szCs w:val="20"/>
          <w:lang w:val="en-GB"/>
        </w:rPr>
        <w:t> Maintains composure and focus in a dynamic and fast-paced environment.</w:t>
      </w:r>
    </w:p>
    <w:p w14:paraId="147C805C" w14:textId="77777777" w:rsidR="001A193B" w:rsidRDefault="001A193B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61278914" w14:textId="36B1FBDD" w:rsidR="00C63450" w:rsidRPr="00BA084B" w:rsidRDefault="001A193B" w:rsidP="00C634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</w:rPr>
        <w:t>Arc Legal</w:t>
      </w:r>
      <w:r w:rsidR="00BA1CEB">
        <w:rPr>
          <w:rFonts w:ascii="Arial" w:hAnsi="Arial" w:cs="Arial"/>
          <w:b/>
          <w:sz w:val="20"/>
          <w:szCs w:val="20"/>
        </w:rPr>
        <w:t xml:space="preserve"> values</w:t>
      </w:r>
      <w:r w:rsidR="00C63450" w:rsidRPr="00BA084B">
        <w:rPr>
          <w:rFonts w:ascii="Arial" w:hAnsi="Arial" w:cs="Arial"/>
          <w:b/>
          <w:sz w:val="20"/>
          <w:szCs w:val="20"/>
        </w:rPr>
        <w:t xml:space="preserve">: </w:t>
      </w:r>
      <w:r w:rsidR="00C63450" w:rsidRPr="00BA084B">
        <w:rPr>
          <w:rFonts w:ascii="Arial" w:hAnsi="Arial" w:cs="Arial"/>
          <w:sz w:val="20"/>
          <w:szCs w:val="20"/>
          <w:lang w:val="en"/>
        </w:rPr>
        <w:t xml:space="preserve">Able to demonstrate and role model </w:t>
      </w:r>
      <w:r w:rsidR="00BA1CEB">
        <w:rPr>
          <w:rFonts w:ascii="Arial" w:hAnsi="Arial" w:cs="Arial"/>
          <w:sz w:val="20"/>
          <w:szCs w:val="20"/>
          <w:lang w:val="en"/>
        </w:rPr>
        <w:t>Arc Legal</w:t>
      </w:r>
      <w:r w:rsidR="00C63450" w:rsidRPr="00BA084B">
        <w:rPr>
          <w:rFonts w:ascii="Arial" w:hAnsi="Arial" w:cs="Arial"/>
          <w:sz w:val="20"/>
          <w:szCs w:val="20"/>
          <w:lang w:val="en"/>
        </w:rPr>
        <w:t>’s values: Excellence, Innovation, Integrity, Responsibility, Inclusion and Teamwork.</w:t>
      </w:r>
    </w:p>
    <w:p w14:paraId="4C19B577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4507B520" w14:textId="77777777" w:rsidR="00277B41" w:rsidRPr="00BA084B" w:rsidRDefault="00277B41" w:rsidP="00AD4C06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77B41" w:rsidRPr="00BA084B" w:rsidSect="00874271">
      <w:headerReference w:type="first" r:id="rId8"/>
      <w:pgSz w:w="12240" w:h="15840" w:code="1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3267" w14:textId="77777777" w:rsidR="000942F2" w:rsidRDefault="000942F2" w:rsidP="00BC6F89">
      <w:r>
        <w:separator/>
      </w:r>
    </w:p>
  </w:endnote>
  <w:endnote w:type="continuationSeparator" w:id="0">
    <w:p w14:paraId="2A602381" w14:textId="77777777" w:rsidR="000942F2" w:rsidRDefault="000942F2" w:rsidP="00BC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7373" w14:textId="77777777" w:rsidR="000942F2" w:rsidRDefault="000942F2" w:rsidP="00BC6F89">
      <w:r>
        <w:separator/>
      </w:r>
    </w:p>
  </w:footnote>
  <w:footnote w:type="continuationSeparator" w:id="0">
    <w:p w14:paraId="4A0E0DEB" w14:textId="77777777" w:rsidR="000942F2" w:rsidRDefault="000942F2" w:rsidP="00BC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FEED" w14:textId="77777777" w:rsidR="00874271" w:rsidRDefault="00874271" w:rsidP="0087427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4197FF5" wp14:editId="214EA502">
          <wp:extent cx="1118796" cy="914400"/>
          <wp:effectExtent l="0" t="0" r="5715" b="0"/>
          <wp:docPr id="1" name="Picture 1" descr="C:\Users\mandy.carter.ANVBV\AppData\Local\Microsoft\Windows\Temporary Internet Files\Content.Outlook\J6FKH75K\AFSI_FlyingA_AmTrust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carter.ANVBV\AppData\Local\Microsoft\Windows\Temporary Internet Files\Content.Outlook\J6FKH75K\AFSI_FlyingA_AmTrust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BB5EC" w14:textId="77777777" w:rsidR="00874271" w:rsidRDefault="00874271" w:rsidP="00874271">
    <w:pPr>
      <w:pStyle w:val="Header"/>
      <w:jc w:val="center"/>
    </w:pPr>
  </w:p>
  <w:p w14:paraId="67458195" w14:textId="6A9AFEAA" w:rsidR="00E36489" w:rsidRDefault="00E36489" w:rsidP="00374FE2">
    <w:pPr>
      <w:tabs>
        <w:tab w:val="center" w:pos="4513"/>
        <w:tab w:val="right" w:pos="9026"/>
      </w:tabs>
      <w:jc w:val="center"/>
      <w:rPr>
        <w:rFonts w:ascii="Arial" w:hAnsi="Arial" w:cs="Arial"/>
      </w:rPr>
    </w:pPr>
    <w:r w:rsidRPr="00E36489">
      <w:rPr>
        <w:rFonts w:ascii="Arial" w:hAnsi="Arial" w:cs="Arial"/>
      </w:rPr>
      <w:t xml:space="preserve">Role Profile </w:t>
    </w:r>
  </w:p>
  <w:p w14:paraId="257109D6" w14:textId="77777777" w:rsidR="00E36489" w:rsidRPr="00E36489" w:rsidRDefault="00E36489" w:rsidP="00E36489">
    <w:pPr>
      <w:tabs>
        <w:tab w:val="center" w:pos="4513"/>
        <w:tab w:val="right" w:pos="9026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BD4"/>
    <w:multiLevelType w:val="hybridMultilevel"/>
    <w:tmpl w:val="8A4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39"/>
    <w:multiLevelType w:val="hybridMultilevel"/>
    <w:tmpl w:val="2EBA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5B3"/>
    <w:multiLevelType w:val="hybridMultilevel"/>
    <w:tmpl w:val="4DAAF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5101A"/>
    <w:multiLevelType w:val="hybridMultilevel"/>
    <w:tmpl w:val="605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4BDF"/>
    <w:multiLevelType w:val="hybridMultilevel"/>
    <w:tmpl w:val="208E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3093"/>
    <w:multiLevelType w:val="multilevel"/>
    <w:tmpl w:val="6B261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BA16B50"/>
    <w:multiLevelType w:val="multilevel"/>
    <w:tmpl w:val="3C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CAA2DF6"/>
    <w:multiLevelType w:val="multilevel"/>
    <w:tmpl w:val="D6D8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9372F"/>
    <w:multiLevelType w:val="hybridMultilevel"/>
    <w:tmpl w:val="6530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F12FA8"/>
    <w:multiLevelType w:val="multilevel"/>
    <w:tmpl w:val="026E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744D3"/>
    <w:multiLevelType w:val="hybridMultilevel"/>
    <w:tmpl w:val="39804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D57FBA"/>
    <w:multiLevelType w:val="multilevel"/>
    <w:tmpl w:val="C02A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32F02"/>
    <w:multiLevelType w:val="hybridMultilevel"/>
    <w:tmpl w:val="417A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43EDB"/>
    <w:multiLevelType w:val="hybridMultilevel"/>
    <w:tmpl w:val="167C0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055DCF"/>
    <w:multiLevelType w:val="multilevel"/>
    <w:tmpl w:val="2F0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B56A5"/>
    <w:multiLevelType w:val="hybridMultilevel"/>
    <w:tmpl w:val="980CB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060561"/>
    <w:multiLevelType w:val="hybridMultilevel"/>
    <w:tmpl w:val="19CAAF26"/>
    <w:lvl w:ilvl="0" w:tplc="BCC08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876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C9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A4F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E5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AE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4C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4C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A6D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A251DF"/>
    <w:multiLevelType w:val="hybridMultilevel"/>
    <w:tmpl w:val="4BB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84C21"/>
    <w:multiLevelType w:val="hybridMultilevel"/>
    <w:tmpl w:val="897846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C91984"/>
    <w:multiLevelType w:val="hybridMultilevel"/>
    <w:tmpl w:val="FFAE7580"/>
    <w:lvl w:ilvl="0" w:tplc="49B8A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A6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02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CF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C7A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0F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6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88A73B0"/>
    <w:multiLevelType w:val="hybridMultilevel"/>
    <w:tmpl w:val="6C5C8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2D6423"/>
    <w:multiLevelType w:val="multilevel"/>
    <w:tmpl w:val="C78C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C7228C"/>
    <w:multiLevelType w:val="hybridMultilevel"/>
    <w:tmpl w:val="F642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C7F4C"/>
    <w:multiLevelType w:val="hybridMultilevel"/>
    <w:tmpl w:val="C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478EB"/>
    <w:multiLevelType w:val="hybridMultilevel"/>
    <w:tmpl w:val="6664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08DD"/>
    <w:multiLevelType w:val="hybridMultilevel"/>
    <w:tmpl w:val="59F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9723F"/>
    <w:multiLevelType w:val="hybridMultilevel"/>
    <w:tmpl w:val="A048519C"/>
    <w:lvl w:ilvl="0" w:tplc="5BD43B9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C07C28">
      <w:numFmt w:val="none"/>
      <w:lvlText w:val=""/>
      <w:lvlJc w:val="left"/>
      <w:pPr>
        <w:tabs>
          <w:tab w:val="num" w:pos="0"/>
        </w:tabs>
      </w:pPr>
    </w:lvl>
    <w:lvl w:ilvl="2" w:tplc="83642312">
      <w:numFmt w:val="none"/>
      <w:lvlText w:val=""/>
      <w:lvlJc w:val="left"/>
      <w:pPr>
        <w:tabs>
          <w:tab w:val="num" w:pos="0"/>
        </w:tabs>
      </w:pPr>
    </w:lvl>
    <w:lvl w:ilvl="3" w:tplc="AD8A1200">
      <w:numFmt w:val="none"/>
      <w:lvlText w:val=""/>
      <w:lvlJc w:val="left"/>
      <w:pPr>
        <w:tabs>
          <w:tab w:val="num" w:pos="0"/>
        </w:tabs>
      </w:pPr>
    </w:lvl>
    <w:lvl w:ilvl="4" w:tplc="CC66E11E">
      <w:numFmt w:val="none"/>
      <w:lvlText w:val=""/>
      <w:lvlJc w:val="left"/>
      <w:pPr>
        <w:tabs>
          <w:tab w:val="num" w:pos="0"/>
        </w:tabs>
      </w:pPr>
    </w:lvl>
    <w:lvl w:ilvl="5" w:tplc="C444DBF2">
      <w:numFmt w:val="none"/>
      <w:lvlText w:val=""/>
      <w:lvlJc w:val="left"/>
      <w:pPr>
        <w:tabs>
          <w:tab w:val="num" w:pos="0"/>
        </w:tabs>
      </w:pPr>
    </w:lvl>
    <w:lvl w:ilvl="6" w:tplc="4F5E3384">
      <w:numFmt w:val="none"/>
      <w:lvlText w:val=""/>
      <w:lvlJc w:val="left"/>
      <w:pPr>
        <w:tabs>
          <w:tab w:val="num" w:pos="0"/>
        </w:tabs>
      </w:pPr>
    </w:lvl>
    <w:lvl w:ilvl="7" w:tplc="A97A4DA8">
      <w:numFmt w:val="none"/>
      <w:lvlText w:val=""/>
      <w:lvlJc w:val="left"/>
      <w:pPr>
        <w:tabs>
          <w:tab w:val="num" w:pos="0"/>
        </w:tabs>
      </w:pPr>
    </w:lvl>
    <w:lvl w:ilvl="8" w:tplc="964455A2">
      <w:numFmt w:val="none"/>
      <w:lvlText w:val=""/>
      <w:lvlJc w:val="left"/>
      <w:pPr>
        <w:tabs>
          <w:tab w:val="num" w:pos="0"/>
        </w:tabs>
      </w:pPr>
    </w:lvl>
  </w:abstractNum>
  <w:abstractNum w:abstractNumId="29" w15:restartNumberingAfterBreak="0">
    <w:nsid w:val="7ADB73C1"/>
    <w:multiLevelType w:val="hybridMultilevel"/>
    <w:tmpl w:val="28BA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79536">
    <w:abstractNumId w:val="28"/>
  </w:num>
  <w:num w:numId="2" w16cid:durableId="408426712">
    <w:abstractNumId w:val="1"/>
  </w:num>
  <w:num w:numId="3" w16cid:durableId="1279950123">
    <w:abstractNumId w:val="13"/>
  </w:num>
  <w:num w:numId="4" w16cid:durableId="1023634287">
    <w:abstractNumId w:val="3"/>
  </w:num>
  <w:num w:numId="5" w16cid:durableId="1116682808">
    <w:abstractNumId w:val="7"/>
  </w:num>
  <w:num w:numId="6" w16cid:durableId="15830315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1539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2348234">
    <w:abstractNumId w:val="19"/>
  </w:num>
  <w:num w:numId="9" w16cid:durableId="1856573749">
    <w:abstractNumId w:val="4"/>
  </w:num>
  <w:num w:numId="10" w16cid:durableId="1313607849">
    <w:abstractNumId w:val="17"/>
  </w:num>
  <w:num w:numId="11" w16cid:durableId="163395965">
    <w:abstractNumId w:val="24"/>
  </w:num>
  <w:num w:numId="12" w16cid:durableId="347027577">
    <w:abstractNumId w:val="9"/>
  </w:num>
  <w:num w:numId="13" w16cid:durableId="1789082729">
    <w:abstractNumId w:val="15"/>
  </w:num>
  <w:num w:numId="14" w16cid:durableId="150486009">
    <w:abstractNumId w:val="6"/>
  </w:num>
  <w:num w:numId="15" w16cid:durableId="549270635">
    <w:abstractNumId w:val="29"/>
  </w:num>
  <w:num w:numId="16" w16cid:durableId="1458140019">
    <w:abstractNumId w:val="25"/>
  </w:num>
  <w:num w:numId="17" w16cid:durableId="2135371127">
    <w:abstractNumId w:val="21"/>
  </w:num>
  <w:num w:numId="18" w16cid:durableId="467010929">
    <w:abstractNumId w:val="0"/>
  </w:num>
  <w:num w:numId="19" w16cid:durableId="1831092598">
    <w:abstractNumId w:val="26"/>
  </w:num>
  <w:num w:numId="20" w16cid:durableId="2053264296">
    <w:abstractNumId w:val="16"/>
  </w:num>
  <w:num w:numId="21" w16cid:durableId="1885093242">
    <w:abstractNumId w:val="5"/>
  </w:num>
  <w:num w:numId="22" w16cid:durableId="884827092">
    <w:abstractNumId w:val="27"/>
  </w:num>
  <w:num w:numId="23" w16cid:durableId="2136556928">
    <w:abstractNumId w:val="2"/>
  </w:num>
  <w:num w:numId="24" w16cid:durableId="298337982">
    <w:abstractNumId w:val="14"/>
  </w:num>
  <w:num w:numId="25" w16cid:durableId="614100224">
    <w:abstractNumId w:val="20"/>
  </w:num>
  <w:num w:numId="26" w16cid:durableId="543255956">
    <w:abstractNumId w:val="22"/>
  </w:num>
  <w:num w:numId="27" w16cid:durableId="2072728598">
    <w:abstractNumId w:val="11"/>
  </w:num>
  <w:num w:numId="28" w16cid:durableId="543640335">
    <w:abstractNumId w:val="18"/>
  </w:num>
  <w:num w:numId="29" w16cid:durableId="2022274037">
    <w:abstractNumId w:val="8"/>
  </w:num>
  <w:num w:numId="30" w16cid:durableId="552933846">
    <w:abstractNumId w:val="12"/>
  </w:num>
  <w:num w:numId="31" w16cid:durableId="1898854852">
    <w:abstractNumId w:val="10"/>
  </w:num>
  <w:num w:numId="32" w16cid:durableId="158424083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D9"/>
    <w:rsid w:val="000064B6"/>
    <w:rsid w:val="00013A78"/>
    <w:rsid w:val="0002279E"/>
    <w:rsid w:val="00025B5A"/>
    <w:rsid w:val="000363FA"/>
    <w:rsid w:val="00037961"/>
    <w:rsid w:val="00041B89"/>
    <w:rsid w:val="00044B09"/>
    <w:rsid w:val="000511E5"/>
    <w:rsid w:val="00055E1A"/>
    <w:rsid w:val="00056020"/>
    <w:rsid w:val="000565F9"/>
    <w:rsid w:val="00061A37"/>
    <w:rsid w:val="00083421"/>
    <w:rsid w:val="00091310"/>
    <w:rsid w:val="00092FA2"/>
    <w:rsid w:val="000942F2"/>
    <w:rsid w:val="000950D2"/>
    <w:rsid w:val="00097D7B"/>
    <w:rsid w:val="000A1A25"/>
    <w:rsid w:val="000C098F"/>
    <w:rsid w:val="000E574F"/>
    <w:rsid w:val="000F4F50"/>
    <w:rsid w:val="0012150B"/>
    <w:rsid w:val="00127902"/>
    <w:rsid w:val="00137664"/>
    <w:rsid w:val="00143E65"/>
    <w:rsid w:val="00151C66"/>
    <w:rsid w:val="001700D1"/>
    <w:rsid w:val="0017026A"/>
    <w:rsid w:val="0017056A"/>
    <w:rsid w:val="001775AA"/>
    <w:rsid w:val="00182A28"/>
    <w:rsid w:val="001876AC"/>
    <w:rsid w:val="00190638"/>
    <w:rsid w:val="0019731B"/>
    <w:rsid w:val="001A193B"/>
    <w:rsid w:val="001A4F0D"/>
    <w:rsid w:val="001B0808"/>
    <w:rsid w:val="001C2690"/>
    <w:rsid w:val="001E5DA3"/>
    <w:rsid w:val="001E7E28"/>
    <w:rsid w:val="001F3147"/>
    <w:rsid w:val="00201D8A"/>
    <w:rsid w:val="0021691C"/>
    <w:rsid w:val="00222851"/>
    <w:rsid w:val="00224C94"/>
    <w:rsid w:val="00227900"/>
    <w:rsid w:val="002351A1"/>
    <w:rsid w:val="00242EA9"/>
    <w:rsid w:val="00243E00"/>
    <w:rsid w:val="00264EC0"/>
    <w:rsid w:val="00266CF6"/>
    <w:rsid w:val="00271BBA"/>
    <w:rsid w:val="00271D5C"/>
    <w:rsid w:val="00277B41"/>
    <w:rsid w:val="00286B0D"/>
    <w:rsid w:val="002915C8"/>
    <w:rsid w:val="00295E62"/>
    <w:rsid w:val="002A12D8"/>
    <w:rsid w:val="002A2D9A"/>
    <w:rsid w:val="002B77FE"/>
    <w:rsid w:val="002C12E8"/>
    <w:rsid w:val="002C1FF9"/>
    <w:rsid w:val="002C2E6D"/>
    <w:rsid w:val="002C4FA5"/>
    <w:rsid w:val="002C7C18"/>
    <w:rsid w:val="002E7217"/>
    <w:rsid w:val="002F629C"/>
    <w:rsid w:val="00312158"/>
    <w:rsid w:val="00312684"/>
    <w:rsid w:val="00315BE2"/>
    <w:rsid w:val="00330EF0"/>
    <w:rsid w:val="003376E7"/>
    <w:rsid w:val="00347C44"/>
    <w:rsid w:val="00351AD3"/>
    <w:rsid w:val="00370EB3"/>
    <w:rsid w:val="003729FD"/>
    <w:rsid w:val="00374FE2"/>
    <w:rsid w:val="00375535"/>
    <w:rsid w:val="00391E22"/>
    <w:rsid w:val="003E5DDA"/>
    <w:rsid w:val="00402A02"/>
    <w:rsid w:val="00407A0E"/>
    <w:rsid w:val="00412679"/>
    <w:rsid w:val="00417379"/>
    <w:rsid w:val="00417AAC"/>
    <w:rsid w:val="00417BE2"/>
    <w:rsid w:val="00422287"/>
    <w:rsid w:val="00436014"/>
    <w:rsid w:val="00437A71"/>
    <w:rsid w:val="00443E32"/>
    <w:rsid w:val="00450C62"/>
    <w:rsid w:val="004771FA"/>
    <w:rsid w:val="004851DB"/>
    <w:rsid w:val="004953B7"/>
    <w:rsid w:val="004B1645"/>
    <w:rsid w:val="004B4465"/>
    <w:rsid w:val="004C79DF"/>
    <w:rsid w:val="004D1BF8"/>
    <w:rsid w:val="004D369F"/>
    <w:rsid w:val="004E2278"/>
    <w:rsid w:val="004E48B4"/>
    <w:rsid w:val="004E7376"/>
    <w:rsid w:val="0050147B"/>
    <w:rsid w:val="005017D3"/>
    <w:rsid w:val="00510567"/>
    <w:rsid w:val="0052204A"/>
    <w:rsid w:val="00533F59"/>
    <w:rsid w:val="00547E9D"/>
    <w:rsid w:val="005508AE"/>
    <w:rsid w:val="00554578"/>
    <w:rsid w:val="00556C20"/>
    <w:rsid w:val="005600E7"/>
    <w:rsid w:val="005605A7"/>
    <w:rsid w:val="005767C5"/>
    <w:rsid w:val="0058098C"/>
    <w:rsid w:val="00580E95"/>
    <w:rsid w:val="00583078"/>
    <w:rsid w:val="005859CA"/>
    <w:rsid w:val="005867E5"/>
    <w:rsid w:val="005A6D4B"/>
    <w:rsid w:val="005B43AD"/>
    <w:rsid w:val="005B48A3"/>
    <w:rsid w:val="005B49F4"/>
    <w:rsid w:val="005C642A"/>
    <w:rsid w:val="005D009C"/>
    <w:rsid w:val="005D5698"/>
    <w:rsid w:val="005E098E"/>
    <w:rsid w:val="005E7AA4"/>
    <w:rsid w:val="005F025D"/>
    <w:rsid w:val="005F5B3F"/>
    <w:rsid w:val="006053FA"/>
    <w:rsid w:val="0061364A"/>
    <w:rsid w:val="00614B78"/>
    <w:rsid w:val="0061765F"/>
    <w:rsid w:val="0062315B"/>
    <w:rsid w:val="00631914"/>
    <w:rsid w:val="00637F64"/>
    <w:rsid w:val="006400BF"/>
    <w:rsid w:val="006603BF"/>
    <w:rsid w:val="006723A7"/>
    <w:rsid w:val="00675394"/>
    <w:rsid w:val="006911E0"/>
    <w:rsid w:val="00691CAA"/>
    <w:rsid w:val="006930C6"/>
    <w:rsid w:val="00693E07"/>
    <w:rsid w:val="006A138A"/>
    <w:rsid w:val="006B6D0C"/>
    <w:rsid w:val="006C31A6"/>
    <w:rsid w:val="006D2785"/>
    <w:rsid w:val="006D2D62"/>
    <w:rsid w:val="006F025F"/>
    <w:rsid w:val="006F73C5"/>
    <w:rsid w:val="0070338A"/>
    <w:rsid w:val="00705548"/>
    <w:rsid w:val="00714032"/>
    <w:rsid w:val="0071520E"/>
    <w:rsid w:val="007173AA"/>
    <w:rsid w:val="00717771"/>
    <w:rsid w:val="0072479D"/>
    <w:rsid w:val="00745B93"/>
    <w:rsid w:val="00746AC5"/>
    <w:rsid w:val="00753951"/>
    <w:rsid w:val="00756199"/>
    <w:rsid w:val="00756C5F"/>
    <w:rsid w:val="00764F98"/>
    <w:rsid w:val="007657B9"/>
    <w:rsid w:val="00773AC4"/>
    <w:rsid w:val="0078430F"/>
    <w:rsid w:val="0079324F"/>
    <w:rsid w:val="00796FFA"/>
    <w:rsid w:val="007B0DC4"/>
    <w:rsid w:val="007C0927"/>
    <w:rsid w:val="007C5A83"/>
    <w:rsid w:val="007E4B84"/>
    <w:rsid w:val="007E7F2C"/>
    <w:rsid w:val="007F4DE0"/>
    <w:rsid w:val="007F5F75"/>
    <w:rsid w:val="00802079"/>
    <w:rsid w:val="00803A9D"/>
    <w:rsid w:val="008121B4"/>
    <w:rsid w:val="008170BF"/>
    <w:rsid w:val="00855BDD"/>
    <w:rsid w:val="00856173"/>
    <w:rsid w:val="008568C9"/>
    <w:rsid w:val="00865FC5"/>
    <w:rsid w:val="0087210A"/>
    <w:rsid w:val="00874271"/>
    <w:rsid w:val="00885D9F"/>
    <w:rsid w:val="00892415"/>
    <w:rsid w:val="00895FEF"/>
    <w:rsid w:val="0089732D"/>
    <w:rsid w:val="008B0C39"/>
    <w:rsid w:val="008C1688"/>
    <w:rsid w:val="008D0979"/>
    <w:rsid w:val="008D5851"/>
    <w:rsid w:val="008D6312"/>
    <w:rsid w:val="008E1777"/>
    <w:rsid w:val="008E6926"/>
    <w:rsid w:val="008F6D19"/>
    <w:rsid w:val="008F7924"/>
    <w:rsid w:val="00900E06"/>
    <w:rsid w:val="00902F63"/>
    <w:rsid w:val="00917DC5"/>
    <w:rsid w:val="009223B1"/>
    <w:rsid w:val="00924057"/>
    <w:rsid w:val="0092598A"/>
    <w:rsid w:val="00930A14"/>
    <w:rsid w:val="00937C6D"/>
    <w:rsid w:val="009409E6"/>
    <w:rsid w:val="0094314C"/>
    <w:rsid w:val="00945951"/>
    <w:rsid w:val="00995C6A"/>
    <w:rsid w:val="009A2F1D"/>
    <w:rsid w:val="009B22B4"/>
    <w:rsid w:val="009B3152"/>
    <w:rsid w:val="009B47FA"/>
    <w:rsid w:val="009B5852"/>
    <w:rsid w:val="009C52D8"/>
    <w:rsid w:val="009D03A0"/>
    <w:rsid w:val="009D1019"/>
    <w:rsid w:val="009D1DE2"/>
    <w:rsid w:val="009D45D9"/>
    <w:rsid w:val="009D604B"/>
    <w:rsid w:val="009E66CE"/>
    <w:rsid w:val="009F2860"/>
    <w:rsid w:val="009F5703"/>
    <w:rsid w:val="00A03FE5"/>
    <w:rsid w:val="00A24919"/>
    <w:rsid w:val="00A26526"/>
    <w:rsid w:val="00A313F4"/>
    <w:rsid w:val="00A3369F"/>
    <w:rsid w:val="00A45A99"/>
    <w:rsid w:val="00A53180"/>
    <w:rsid w:val="00A53F63"/>
    <w:rsid w:val="00A73EA4"/>
    <w:rsid w:val="00A81FC3"/>
    <w:rsid w:val="00A970D6"/>
    <w:rsid w:val="00AA537C"/>
    <w:rsid w:val="00AA7A21"/>
    <w:rsid w:val="00AB15BC"/>
    <w:rsid w:val="00AD4C06"/>
    <w:rsid w:val="00AD53BC"/>
    <w:rsid w:val="00AE292C"/>
    <w:rsid w:val="00AE3618"/>
    <w:rsid w:val="00AE5BBE"/>
    <w:rsid w:val="00AF1DD7"/>
    <w:rsid w:val="00AF4FF3"/>
    <w:rsid w:val="00B1702E"/>
    <w:rsid w:val="00B24EFE"/>
    <w:rsid w:val="00B27BC8"/>
    <w:rsid w:val="00B4213B"/>
    <w:rsid w:val="00B42A15"/>
    <w:rsid w:val="00B470C0"/>
    <w:rsid w:val="00B507CF"/>
    <w:rsid w:val="00B672B6"/>
    <w:rsid w:val="00B71E32"/>
    <w:rsid w:val="00B7333E"/>
    <w:rsid w:val="00B848F1"/>
    <w:rsid w:val="00B926A7"/>
    <w:rsid w:val="00B9523F"/>
    <w:rsid w:val="00BA084B"/>
    <w:rsid w:val="00BA1CEB"/>
    <w:rsid w:val="00BB1BC4"/>
    <w:rsid w:val="00BC6F89"/>
    <w:rsid w:val="00BD35D9"/>
    <w:rsid w:val="00BD77F5"/>
    <w:rsid w:val="00BD7F30"/>
    <w:rsid w:val="00BE09CC"/>
    <w:rsid w:val="00BE2EFA"/>
    <w:rsid w:val="00BF5745"/>
    <w:rsid w:val="00C00190"/>
    <w:rsid w:val="00C00435"/>
    <w:rsid w:val="00C13B38"/>
    <w:rsid w:val="00C303F9"/>
    <w:rsid w:val="00C305D7"/>
    <w:rsid w:val="00C3199E"/>
    <w:rsid w:val="00C323F0"/>
    <w:rsid w:val="00C412A3"/>
    <w:rsid w:val="00C41ABE"/>
    <w:rsid w:val="00C63013"/>
    <w:rsid w:val="00C63450"/>
    <w:rsid w:val="00C80956"/>
    <w:rsid w:val="00C80E48"/>
    <w:rsid w:val="00C82F67"/>
    <w:rsid w:val="00C861E7"/>
    <w:rsid w:val="00C9442E"/>
    <w:rsid w:val="00CB2581"/>
    <w:rsid w:val="00CD03E1"/>
    <w:rsid w:val="00CD7C6B"/>
    <w:rsid w:val="00CE35CE"/>
    <w:rsid w:val="00CE694C"/>
    <w:rsid w:val="00CE788E"/>
    <w:rsid w:val="00CF42CC"/>
    <w:rsid w:val="00D00136"/>
    <w:rsid w:val="00D12327"/>
    <w:rsid w:val="00D17CEA"/>
    <w:rsid w:val="00D259F8"/>
    <w:rsid w:val="00D369EE"/>
    <w:rsid w:val="00D52119"/>
    <w:rsid w:val="00D5676D"/>
    <w:rsid w:val="00D60D65"/>
    <w:rsid w:val="00D66667"/>
    <w:rsid w:val="00D67C25"/>
    <w:rsid w:val="00D95A0A"/>
    <w:rsid w:val="00D95F41"/>
    <w:rsid w:val="00DA0A5A"/>
    <w:rsid w:val="00DA3EF6"/>
    <w:rsid w:val="00DB0AEE"/>
    <w:rsid w:val="00DC3E86"/>
    <w:rsid w:val="00DC5BB7"/>
    <w:rsid w:val="00DC7E5A"/>
    <w:rsid w:val="00DE3D96"/>
    <w:rsid w:val="00DE4140"/>
    <w:rsid w:val="00DF03FD"/>
    <w:rsid w:val="00DF1160"/>
    <w:rsid w:val="00E02EBD"/>
    <w:rsid w:val="00E07F0F"/>
    <w:rsid w:val="00E278B3"/>
    <w:rsid w:val="00E36489"/>
    <w:rsid w:val="00E6471C"/>
    <w:rsid w:val="00E82AF9"/>
    <w:rsid w:val="00E85800"/>
    <w:rsid w:val="00E916AE"/>
    <w:rsid w:val="00E932E8"/>
    <w:rsid w:val="00EB2E92"/>
    <w:rsid w:val="00EB304E"/>
    <w:rsid w:val="00EC087A"/>
    <w:rsid w:val="00EE3358"/>
    <w:rsid w:val="00EE54F6"/>
    <w:rsid w:val="00EE605A"/>
    <w:rsid w:val="00EF6AEF"/>
    <w:rsid w:val="00EF7113"/>
    <w:rsid w:val="00F2036E"/>
    <w:rsid w:val="00F20F4B"/>
    <w:rsid w:val="00F22D12"/>
    <w:rsid w:val="00F42A85"/>
    <w:rsid w:val="00F46B16"/>
    <w:rsid w:val="00F64B1D"/>
    <w:rsid w:val="00F757CA"/>
    <w:rsid w:val="00F8180F"/>
    <w:rsid w:val="00F87779"/>
    <w:rsid w:val="00F92049"/>
    <w:rsid w:val="00FA71EB"/>
    <w:rsid w:val="00FB254C"/>
    <w:rsid w:val="00FB2D65"/>
    <w:rsid w:val="00FD0A18"/>
    <w:rsid w:val="00FD1ACF"/>
    <w:rsid w:val="00FD3A00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A76FC"/>
  <w15:docId w15:val="{ADDFBF55-C953-4A2D-A5A7-ABEF04C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0E95"/>
    <w:pPr>
      <w:keepNext/>
      <w:outlineLvl w:val="0"/>
    </w:pPr>
    <w:rPr>
      <w:rFonts w:ascii="Arial Narrow" w:hAnsi="Arial Narrow" w:cs="Arial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580E95"/>
    <w:pPr>
      <w:keepNext/>
      <w:outlineLvl w:val="1"/>
    </w:pPr>
    <w:rPr>
      <w:rFonts w:ascii="Arial Narrow" w:hAnsi="Arial Narrow" w:cs="Arial"/>
      <w:b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0E95"/>
    <w:pPr>
      <w:keepNext/>
      <w:numPr>
        <w:numId w:val="1"/>
      </w:numPr>
      <w:tabs>
        <w:tab w:val="clear" w:pos="720"/>
        <w:tab w:val="num" w:pos="0"/>
      </w:tabs>
      <w:ind w:left="0" w:hanging="900"/>
      <w:outlineLvl w:val="2"/>
    </w:pPr>
    <w:rPr>
      <w:rFonts w:ascii="Arial Narrow" w:hAnsi="Arial Narrow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rustMainHeader">
    <w:name w:val="AmTrust Main Header"/>
    <w:basedOn w:val="Normal"/>
    <w:qFormat/>
    <w:rsid w:val="00407A0E"/>
    <w:rPr>
      <w:rFonts w:ascii="Arial" w:hAnsi="Arial"/>
      <w:color w:val="36578C"/>
      <w:sz w:val="32"/>
    </w:rPr>
  </w:style>
  <w:style w:type="paragraph" w:customStyle="1" w:styleId="AmTrustSubHeader">
    <w:name w:val="AmTrust Sub Header"/>
    <w:basedOn w:val="AmTrustMainHeader"/>
    <w:qFormat/>
    <w:rsid w:val="00436014"/>
    <w:rPr>
      <w:color w:val="7F7F7F" w:themeColor="text1" w:themeTint="80"/>
      <w:sz w:val="28"/>
    </w:rPr>
  </w:style>
  <w:style w:type="paragraph" w:customStyle="1" w:styleId="AmTrustBlack">
    <w:name w:val="AmTrust Black"/>
    <w:basedOn w:val="AmTrustSubHeader"/>
    <w:qFormat/>
    <w:rsid w:val="00407A0E"/>
    <w:rPr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BC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89"/>
  </w:style>
  <w:style w:type="paragraph" w:styleId="Footer">
    <w:name w:val="footer"/>
    <w:basedOn w:val="Normal"/>
    <w:link w:val="FooterChar"/>
    <w:uiPriority w:val="99"/>
    <w:unhideWhenUsed/>
    <w:rsid w:val="00BC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89"/>
  </w:style>
  <w:style w:type="paragraph" w:styleId="BalloonText">
    <w:name w:val="Balloon Text"/>
    <w:basedOn w:val="Normal"/>
    <w:link w:val="BalloonTextChar"/>
    <w:uiPriority w:val="99"/>
    <w:semiHidden/>
    <w:unhideWhenUsed/>
    <w:rsid w:val="00BC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0E95"/>
    <w:rPr>
      <w:rFonts w:ascii="Arial Narrow" w:eastAsia="Times New Roman" w:hAnsi="Arial Narrow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0E95"/>
    <w:rPr>
      <w:rFonts w:ascii="Arial Narrow" w:eastAsia="Times New Roman" w:hAnsi="Arial Narrow" w:cs="Arial"/>
      <w:b/>
      <w:sz w:val="28"/>
      <w:szCs w:val="24"/>
    </w:rPr>
  </w:style>
  <w:style w:type="character" w:styleId="Hyperlink">
    <w:name w:val="Hyperlink"/>
    <w:basedOn w:val="DefaultParagraphFont"/>
    <w:semiHidden/>
    <w:rsid w:val="00580E9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8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580E95"/>
    <w:rPr>
      <w:rFonts w:ascii="Arial Narrow" w:hAnsi="Arial Narrow" w:cs="Arial"/>
      <w:b/>
      <w:color w:val="FF0000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paragraph" w:styleId="BodyText3">
    <w:name w:val="Body Text 3"/>
    <w:basedOn w:val="Normal"/>
    <w:link w:val="BodyText3Char"/>
    <w:semiHidden/>
    <w:rsid w:val="00580E95"/>
    <w:rPr>
      <w:rFonts w:ascii="Arial Narrow" w:hAnsi="Arial Narrow" w:cs="Arial"/>
      <w:bCs/>
      <w:sz w:val="22"/>
      <w:szCs w:val="2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80E95"/>
    <w:rPr>
      <w:rFonts w:ascii="Arial Narrow" w:eastAsia="Times New Roman" w:hAnsi="Arial Narrow" w:cs="Arial"/>
      <w:bCs/>
      <w:szCs w:val="28"/>
    </w:rPr>
  </w:style>
  <w:style w:type="paragraph" w:styleId="ListParagraph">
    <w:name w:val="List Paragraph"/>
    <w:basedOn w:val="Normal"/>
    <w:uiPriority w:val="34"/>
    <w:qFormat/>
    <w:rsid w:val="00580E9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C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B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1">
    <w:name w:val="H1"/>
    <w:basedOn w:val="Normal"/>
    <w:next w:val="Normal"/>
    <w:rsid w:val="00041B89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B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1E2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F03FD"/>
  </w:style>
  <w:style w:type="paragraph" w:styleId="Revision">
    <w:name w:val="Revision"/>
    <w:hidden/>
    <w:uiPriority w:val="99"/>
    <w:semiHidden/>
    <w:rsid w:val="008E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A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3874-D8A9-4992-ABB1-99976BB4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946</Words>
  <Characters>6085</Characters>
  <Application>Microsoft Office Word</Application>
  <DocSecurity>0</DocSecurity>
  <Lines>173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Atalanta Hallawell</dc:creator>
  <cp:lastModifiedBy>John Walsh</cp:lastModifiedBy>
  <cp:revision>20</cp:revision>
  <cp:lastPrinted>2019-10-10T09:22:00Z</cp:lastPrinted>
  <dcterms:created xsi:type="dcterms:W3CDTF">2025-11-03T10:04:00Z</dcterms:created>
  <dcterms:modified xsi:type="dcterms:W3CDTF">2025-11-03T11:27:00Z</dcterms:modified>
</cp:coreProperties>
</file>